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FA52" w14:textId="0305155F" w:rsidR="007A179B" w:rsidRDefault="007E2D48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Date :</w:t>
      </w:r>
      <w:proofErr w:type="gramEnd"/>
      <w:r>
        <w:rPr>
          <w:rFonts w:ascii="Comic Sans MS" w:hAnsi="Comic Sans MS"/>
        </w:rPr>
        <w:t xml:space="preserve"> __________________________________</w:t>
      </w:r>
    </w:p>
    <w:p w14:paraId="1EF96DB2" w14:textId="60D1DDF3" w:rsidR="007E2D48" w:rsidRDefault="0086195E">
      <w:pPr>
        <w:rPr>
          <w:rFonts w:ascii="Comic Sans MS" w:hAnsi="Comic Sans MS"/>
          <w:b/>
          <w:bCs/>
          <w:sz w:val="36"/>
          <w:szCs w:val="36"/>
          <w:u w:val="double"/>
        </w:rPr>
      </w:pPr>
      <w:r>
        <w:rPr>
          <w:rFonts w:ascii="Comic Sans MS" w:hAnsi="Comic Sans MS"/>
          <w:b/>
          <w:bCs/>
          <w:sz w:val="36"/>
          <w:szCs w:val="36"/>
          <w:u w:val="double"/>
        </w:rPr>
        <w:t>Mass Relations in Chemical Equations</w:t>
      </w:r>
    </w:p>
    <w:p w14:paraId="09CEF9FD" w14:textId="57FA2B9C" w:rsidR="0086195E" w:rsidRDefault="0086195E" w:rsidP="0086195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coefficients of a balanced chemical reaction give the mole ratio of one chemical to another</w:t>
      </w:r>
    </w:p>
    <w:p w14:paraId="33E7B30E" w14:textId="1F09D612" w:rsidR="0086195E" w:rsidRDefault="0083677D" w:rsidP="0086195E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E90FD" wp14:editId="305A377E">
                <wp:simplePos x="0" y="0"/>
                <wp:positionH relativeFrom="column">
                  <wp:posOffset>-347436</wp:posOffset>
                </wp:positionH>
                <wp:positionV relativeFrom="paragraph">
                  <wp:posOffset>404132</wp:posOffset>
                </wp:positionV>
                <wp:extent cx="4778829" cy="1295400"/>
                <wp:effectExtent l="0" t="285750" r="0" b="285750"/>
                <wp:wrapNone/>
                <wp:docPr id="229390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8829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D80BD7" w14:textId="12F8ECFF" w:rsidR="0086195E" w:rsidRPr="0086195E" w:rsidRDefault="0086195E" w:rsidP="0086195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677D">
                              <w:rPr>
                                <w:rFonts w:ascii="Comic Sans MS" w:hAnsi="Comic Sans MS"/>
                                <w:b/>
                                <w:color w:val="FF0000"/>
                                <w:sz w:val="72"/>
                                <w:szCs w:val="72"/>
                                <w14:glow w14:rad="0">
                                  <w14:schemeClr w14:val="tx1"/>
                                </w14:glow>
                                <w14:shadow w14:blurRad="12700" w14:dist="38100" w14:dir="2700000" w14:sx="101000" w14:sy="101000" w14:kx="0" w14:ky="0" w14:algn="bl">
                                  <w14:schemeClr w14:val="accent1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STOICIOMETRY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isometricOffAxis1Righ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E90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35pt;margin-top:31.8pt;width:376.3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" filled="f" stroked="f">
                <v:fill o:detectmouseclick="t"/>
                <v:textbox>
                  <w:txbxContent>
                    <w:p w14:paraId="6AD80BD7" w14:textId="12F8ECFF" w:rsidR="0086195E" w:rsidRPr="0086195E" w:rsidRDefault="0086195E" w:rsidP="0086195E">
                      <w:pPr>
                        <w:jc w:val="center"/>
                        <w:rPr>
                          <w:rFonts w:ascii="Comic Sans MS" w:hAnsi="Comic Sans MS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3677D">
                        <w:rPr>
                          <w:rFonts w:ascii="Comic Sans MS" w:hAnsi="Comic Sans MS"/>
                          <w:b/>
                          <w:color w:val="FF0000"/>
                          <w:sz w:val="72"/>
                          <w:szCs w:val="72"/>
                          <w14:glow w14:rad="0">
                            <w14:schemeClr w14:val="tx1"/>
                          </w14:glow>
                          <w14:shadow w14:blurRad="12700" w14:dist="38100" w14:dir="2700000" w14:sx="101000" w14:sy="101000" w14:kx="0" w14:ky="0" w14:algn="bl">
                            <w14:schemeClr w14:val="accent1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STOICIOMETRY</w:t>
                      </w:r>
                    </w:p>
                  </w:txbxContent>
                </v:textbox>
              </v:shape>
            </w:pict>
          </mc:Fallback>
        </mc:AlternateContent>
      </w:r>
      <w:r w:rsidR="0086195E" w:rsidRPr="0086195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F7B265" wp14:editId="06E1F77E">
                <wp:simplePos x="0" y="0"/>
                <wp:positionH relativeFrom="column">
                  <wp:posOffset>3787775</wp:posOffset>
                </wp:positionH>
                <wp:positionV relativeFrom="paragraph">
                  <wp:posOffset>273050</wp:posOffset>
                </wp:positionV>
                <wp:extent cx="5779770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7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231F" w14:textId="5C37C78F" w:rsidR="0086195E" w:rsidRPr="0086195E" w:rsidRDefault="0086195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6195E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The study of the relationship between the </w:t>
                            </w:r>
                            <w:proofErr w:type="gramStart"/>
                            <w:r w:rsidRPr="0086195E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amount</w:t>
                            </w:r>
                            <w:proofErr w:type="gramEnd"/>
                            <w:r w:rsidRPr="0086195E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of reactants and products in a chemical reaction.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F7B265" id="Text Box 2" o:spid="_x0000_s1027" type="#_x0000_t202" style="position:absolute;left:0;text-align:left;margin-left:298.25pt;margin-top:21.5pt;width:455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" stroked="f">
                <v:textbox style="mso-fit-shape-to-text:t">
                  <w:txbxContent>
                    <w:p w14:paraId="06D9231F" w14:textId="5C37C78F" w:rsidR="0086195E" w:rsidRPr="0086195E" w:rsidRDefault="0086195E">
                      <w:pP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 w:rsidRPr="0086195E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 xml:space="preserve">The study of the relationship between the </w:t>
                      </w:r>
                      <w:proofErr w:type="gramStart"/>
                      <w:r w:rsidRPr="0086195E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amount</w:t>
                      </w:r>
                      <w:proofErr w:type="gramEnd"/>
                      <w:r w:rsidRPr="0086195E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 xml:space="preserve"> of reactants and products in a chemical reaction.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6195E">
        <w:rPr>
          <w:rFonts w:ascii="Comic Sans MS" w:hAnsi="Comic Sans MS"/>
          <w:sz w:val="24"/>
          <w:szCs w:val="24"/>
        </w:rPr>
        <w:t xml:space="preserve">The amount of material present can be determined by </w:t>
      </w:r>
      <w:proofErr w:type="gramStart"/>
      <w:r w:rsidR="0086195E">
        <w:rPr>
          <w:rFonts w:ascii="Comic Sans MS" w:hAnsi="Comic Sans MS"/>
          <w:sz w:val="24"/>
          <w:szCs w:val="24"/>
        </w:rPr>
        <w:t>it</w:t>
      </w:r>
      <w:proofErr w:type="gramEnd"/>
      <w:r w:rsidR="0086195E">
        <w:rPr>
          <w:rFonts w:ascii="Comic Sans MS" w:hAnsi="Comic Sans MS"/>
          <w:sz w:val="24"/>
          <w:szCs w:val="24"/>
        </w:rPr>
        <w:t xml:space="preserve"> molar mass</w:t>
      </w:r>
    </w:p>
    <w:p w14:paraId="44C52AC9" w14:textId="4F7D8FFE" w:rsidR="0086195E" w:rsidRDefault="0086195E" w:rsidP="0086195E">
      <w:pPr>
        <w:rPr>
          <w:rFonts w:ascii="Comic Sans MS" w:hAnsi="Comic Sans MS"/>
          <w:sz w:val="24"/>
          <w:szCs w:val="24"/>
        </w:rPr>
      </w:pPr>
    </w:p>
    <w:p w14:paraId="3E9AE4E8" w14:textId="49994095" w:rsidR="0086195E" w:rsidRDefault="0086195E" w:rsidP="0086195E">
      <w:pPr>
        <w:rPr>
          <w:rFonts w:ascii="Comic Sans MS" w:hAnsi="Comic Sans MS"/>
          <w:sz w:val="24"/>
          <w:szCs w:val="24"/>
        </w:rPr>
      </w:pPr>
    </w:p>
    <w:p w14:paraId="292AB34D" w14:textId="3C538224" w:rsidR="0086195E" w:rsidRDefault="0086195E" w:rsidP="0086195E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733963B" wp14:editId="41B46437">
            <wp:simplePos x="0" y="0"/>
            <wp:positionH relativeFrom="column">
              <wp:posOffset>7778750</wp:posOffset>
            </wp:positionH>
            <wp:positionV relativeFrom="paragraph">
              <wp:posOffset>168275</wp:posOffset>
            </wp:positionV>
            <wp:extent cx="1469390" cy="1720215"/>
            <wp:effectExtent l="198437" t="258763" r="195898" b="253047"/>
            <wp:wrapSquare wrapText="bothSides"/>
            <wp:docPr id="1505974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348762">
                      <a:off x="0" y="0"/>
                      <a:ext cx="1469390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C3169" w14:textId="7DC0ECD7" w:rsidR="0086195E" w:rsidRDefault="0086195E" w:rsidP="0086195E">
      <w:pPr>
        <w:rPr>
          <w:rFonts w:ascii="Comic Sans MS" w:hAnsi="Comic Sans MS"/>
          <w:sz w:val="24"/>
          <w:szCs w:val="24"/>
        </w:rPr>
      </w:pPr>
    </w:p>
    <w:p w14:paraId="6C8199C2" w14:textId="1CF81EFB" w:rsidR="0086195E" w:rsidRDefault="0086195E" w:rsidP="0086195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Ex. 1 Lithium hydroxide is used to absorb the carbon dioxide exhaled on the space shuttle.  A typical astronaut exhales 8.80x10</w:t>
      </w:r>
      <w:r w:rsidRPr="008F30BC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sz w:val="24"/>
          <w:szCs w:val="24"/>
        </w:rPr>
        <w:t>g of carbon dioxide daily.  Determine the mass of lithium hydroxide needed to react with the carbon dioxide.</w:t>
      </w:r>
    </w:p>
    <w:p w14:paraId="1E45E21E" w14:textId="76E14CFD" w:rsidR="0086195E" w:rsidRDefault="0086195E" w:rsidP="0086195E">
      <w:pPr>
        <w:rPr>
          <w:rFonts w:ascii="Comic Sans MS" w:hAnsi="Comic Sans MS"/>
          <w:sz w:val="24"/>
          <w:szCs w:val="24"/>
        </w:rPr>
      </w:pPr>
    </w:p>
    <w:p w14:paraId="2981162E" w14:textId="77777777" w:rsidR="0086195E" w:rsidRDefault="0086195E" w:rsidP="0086195E">
      <w:pPr>
        <w:rPr>
          <w:rFonts w:ascii="Comic Sans MS" w:hAnsi="Comic Sans MS"/>
          <w:sz w:val="24"/>
          <w:szCs w:val="24"/>
        </w:rPr>
      </w:pPr>
    </w:p>
    <w:p w14:paraId="3297D42C" w14:textId="77777777" w:rsidR="0086195E" w:rsidRDefault="0086195E" w:rsidP="0086195E">
      <w:pPr>
        <w:rPr>
          <w:rFonts w:ascii="Comic Sans MS" w:hAnsi="Comic Sans MS"/>
          <w:sz w:val="24"/>
          <w:szCs w:val="24"/>
        </w:rPr>
      </w:pPr>
    </w:p>
    <w:p w14:paraId="4CBF7F3C" w14:textId="77777777" w:rsidR="0086195E" w:rsidRDefault="0086195E" w:rsidP="0086195E">
      <w:pPr>
        <w:rPr>
          <w:rFonts w:ascii="Comic Sans MS" w:hAnsi="Comic Sans MS"/>
          <w:sz w:val="24"/>
          <w:szCs w:val="24"/>
        </w:rPr>
      </w:pPr>
    </w:p>
    <w:p w14:paraId="39B76B9E" w14:textId="77777777" w:rsidR="0083677D" w:rsidRDefault="0083677D" w:rsidP="0086195E">
      <w:pPr>
        <w:rPr>
          <w:rFonts w:ascii="Comic Sans MS" w:hAnsi="Comic Sans MS"/>
          <w:sz w:val="24"/>
          <w:szCs w:val="24"/>
        </w:rPr>
      </w:pPr>
    </w:p>
    <w:p w14:paraId="0899AFED" w14:textId="77777777" w:rsidR="0083677D" w:rsidRDefault="0083677D" w:rsidP="0086195E">
      <w:pPr>
        <w:rPr>
          <w:rFonts w:ascii="Comic Sans MS" w:hAnsi="Comic Sans MS"/>
          <w:sz w:val="24"/>
          <w:szCs w:val="24"/>
        </w:rPr>
      </w:pPr>
    </w:p>
    <w:p w14:paraId="14D128BE" w14:textId="77777777" w:rsidR="0086195E" w:rsidRDefault="0086195E" w:rsidP="0086195E">
      <w:pPr>
        <w:rPr>
          <w:rFonts w:ascii="Comic Sans MS" w:hAnsi="Comic Sans MS"/>
          <w:sz w:val="24"/>
          <w:szCs w:val="24"/>
        </w:rPr>
      </w:pPr>
    </w:p>
    <w:p w14:paraId="31A2358F" w14:textId="77777777" w:rsidR="0086195E" w:rsidRDefault="0086195E" w:rsidP="0086195E">
      <w:pPr>
        <w:rPr>
          <w:rFonts w:ascii="Comic Sans MS" w:hAnsi="Comic Sans MS"/>
          <w:sz w:val="24"/>
          <w:szCs w:val="24"/>
        </w:rPr>
      </w:pPr>
    </w:p>
    <w:p w14:paraId="50C82903" w14:textId="77777777" w:rsidR="0086195E" w:rsidRDefault="0086195E" w:rsidP="0086195E">
      <w:pPr>
        <w:rPr>
          <w:rFonts w:ascii="Comic Sans MS" w:hAnsi="Comic Sans MS"/>
          <w:sz w:val="24"/>
          <w:szCs w:val="24"/>
        </w:rPr>
      </w:pPr>
    </w:p>
    <w:p w14:paraId="343897EF" w14:textId="77777777" w:rsidR="0086195E" w:rsidRDefault="0086195E" w:rsidP="0086195E">
      <w:pPr>
        <w:rPr>
          <w:rFonts w:ascii="Comic Sans MS" w:hAnsi="Comic Sans MS"/>
          <w:sz w:val="24"/>
          <w:szCs w:val="24"/>
        </w:rPr>
      </w:pPr>
    </w:p>
    <w:p w14:paraId="2441D038" w14:textId="18A0626C" w:rsidR="0086195E" w:rsidRDefault="0086195E" w:rsidP="0086195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Ex. 2 </w:t>
      </w:r>
      <w:r w:rsidR="0083677D">
        <w:rPr>
          <w:rFonts w:ascii="Comic Sans MS" w:hAnsi="Comic Sans MS"/>
          <w:sz w:val="24"/>
          <w:szCs w:val="24"/>
        </w:rPr>
        <w:t xml:space="preserve">Automobile airbags inflate with the nitrogen gas produced for the decomposition of sodium </w:t>
      </w:r>
      <w:proofErr w:type="spellStart"/>
      <w:r w:rsidR="0083677D">
        <w:rPr>
          <w:rFonts w:ascii="Comic Sans MS" w:hAnsi="Comic Sans MS"/>
          <w:sz w:val="24"/>
          <w:szCs w:val="24"/>
        </w:rPr>
        <w:t>azide</w:t>
      </w:r>
      <w:proofErr w:type="spellEnd"/>
      <w:r w:rsidR="0083677D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83677D">
        <w:rPr>
          <w:rFonts w:ascii="Comic Sans MS" w:hAnsi="Comic Sans MS"/>
          <w:sz w:val="24"/>
          <w:szCs w:val="24"/>
        </w:rPr>
        <w:t>( NaN</w:t>
      </w:r>
      <w:proofErr w:type="gramEnd"/>
      <w:r w:rsidR="0083677D" w:rsidRPr="0083677D">
        <w:rPr>
          <w:rFonts w:ascii="Comic Sans MS" w:hAnsi="Comic Sans MS"/>
          <w:sz w:val="24"/>
          <w:szCs w:val="24"/>
          <w:vertAlign w:val="subscript"/>
        </w:rPr>
        <w:t xml:space="preserve">2 </w:t>
      </w:r>
      <w:r w:rsidR="0083677D">
        <w:rPr>
          <w:rFonts w:ascii="Comic Sans MS" w:hAnsi="Comic Sans MS"/>
          <w:sz w:val="24"/>
          <w:szCs w:val="24"/>
        </w:rPr>
        <w:t>).  The mass of nitrogen in a fully inflated airbag is 87.5</w:t>
      </w:r>
      <w:r w:rsidR="008F30BC">
        <w:rPr>
          <w:rFonts w:ascii="Comic Sans MS" w:hAnsi="Comic Sans MS"/>
          <w:sz w:val="24"/>
          <w:szCs w:val="24"/>
        </w:rPr>
        <w:t>0</w:t>
      </w:r>
      <w:r w:rsidR="0083677D">
        <w:rPr>
          <w:rFonts w:ascii="Comic Sans MS" w:hAnsi="Comic Sans MS"/>
          <w:sz w:val="24"/>
          <w:szCs w:val="24"/>
        </w:rPr>
        <w:t xml:space="preserve"> g.  What mass of sodium </w:t>
      </w:r>
      <w:proofErr w:type="spellStart"/>
      <w:r w:rsidR="0083677D">
        <w:rPr>
          <w:rFonts w:ascii="Comic Sans MS" w:hAnsi="Comic Sans MS"/>
          <w:sz w:val="24"/>
          <w:szCs w:val="24"/>
        </w:rPr>
        <w:t>azide</w:t>
      </w:r>
      <w:proofErr w:type="spellEnd"/>
      <w:r w:rsidR="0083677D">
        <w:rPr>
          <w:rFonts w:ascii="Comic Sans MS" w:hAnsi="Comic Sans MS"/>
          <w:sz w:val="24"/>
          <w:szCs w:val="24"/>
        </w:rPr>
        <w:t xml:space="preserve"> is required to produce the mass of nitrogen gas needed.  </w:t>
      </w:r>
    </w:p>
    <w:p w14:paraId="5DB86381" w14:textId="716DA482" w:rsidR="0083677D" w:rsidRDefault="0083677D" w:rsidP="0086195E">
      <w:pPr>
        <w:rPr>
          <w:rFonts w:ascii="Comic Sans MS" w:hAnsi="Comic Sans MS"/>
          <w:sz w:val="24"/>
          <w:szCs w:val="24"/>
        </w:rPr>
      </w:pPr>
    </w:p>
    <w:p w14:paraId="53EA7522" w14:textId="164CF97A" w:rsidR="0083677D" w:rsidRPr="0086195E" w:rsidRDefault="0083677D" w:rsidP="0086195E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D57E88A" wp14:editId="291B9C40">
            <wp:simplePos x="0" y="0"/>
            <wp:positionH relativeFrom="column">
              <wp:posOffset>5965190</wp:posOffset>
            </wp:positionH>
            <wp:positionV relativeFrom="paragraph">
              <wp:posOffset>3242945</wp:posOffset>
            </wp:positionV>
            <wp:extent cx="3159760" cy="2372995"/>
            <wp:effectExtent l="0" t="0" r="2540" b="8255"/>
            <wp:wrapSquare wrapText="bothSides"/>
            <wp:docPr id="252718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6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677D" w:rsidRPr="0086195E" w:rsidSect="007E2D4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876"/>
    <w:multiLevelType w:val="hybridMultilevel"/>
    <w:tmpl w:val="2F32E67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E6CB7"/>
    <w:multiLevelType w:val="hybridMultilevel"/>
    <w:tmpl w:val="954292C6"/>
    <w:lvl w:ilvl="0" w:tplc="7CAE9C0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153022">
    <w:abstractNumId w:val="1"/>
  </w:num>
  <w:num w:numId="2" w16cid:durableId="152235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48"/>
    <w:rsid w:val="003879B3"/>
    <w:rsid w:val="007A179B"/>
    <w:rsid w:val="007E2D48"/>
    <w:rsid w:val="00826B8E"/>
    <w:rsid w:val="0083677D"/>
    <w:rsid w:val="0086195E"/>
    <w:rsid w:val="008E0395"/>
    <w:rsid w:val="008F30BC"/>
    <w:rsid w:val="00D9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E8C2"/>
  <w15:docId w15:val="{3E940F1F-968B-42DD-AE96-59349588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Pitt</dc:creator>
  <cp:keywords/>
  <dc:description/>
  <cp:lastModifiedBy>M Pitt</cp:lastModifiedBy>
  <cp:revision>3</cp:revision>
  <cp:lastPrinted>2023-10-17T14:22:00Z</cp:lastPrinted>
  <dcterms:created xsi:type="dcterms:W3CDTF">2023-10-16T21:21:00Z</dcterms:created>
  <dcterms:modified xsi:type="dcterms:W3CDTF">2023-10-17T14:27:00Z</dcterms:modified>
</cp:coreProperties>
</file>